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6C" w:rsidRDefault="00975290" w:rsidP="00975290">
      <w:pPr>
        <w:ind w:firstLine="708"/>
      </w:pPr>
      <w:r>
        <w:t xml:space="preserve">Identyfikator postępowania </w:t>
      </w:r>
    </w:p>
    <w:p w:rsidR="00975290" w:rsidRDefault="00975290" w:rsidP="00975290">
      <w:pPr>
        <w:ind w:firstLine="708"/>
      </w:pPr>
      <w:r w:rsidRPr="00975290">
        <w:t>ocds-148610-8023bf57-43fa-4113-a309-b5f626d0c752</w:t>
      </w:r>
    </w:p>
    <w:p w:rsidR="00975290" w:rsidRDefault="00975290" w:rsidP="00975290">
      <w:pPr>
        <w:ind w:firstLine="708"/>
      </w:pPr>
    </w:p>
    <w:p w:rsidR="00EF4B02" w:rsidRDefault="00EF4B02" w:rsidP="00975290">
      <w:pPr>
        <w:ind w:firstLine="708"/>
      </w:pPr>
      <w:bookmarkStart w:id="0" w:name="_GoBack"/>
      <w:bookmarkEnd w:id="0"/>
    </w:p>
    <w:sectPr w:rsidR="00EF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90"/>
    <w:rsid w:val="000354C2"/>
    <w:rsid w:val="00620CD1"/>
    <w:rsid w:val="00923622"/>
    <w:rsid w:val="00975290"/>
    <w:rsid w:val="00D5676C"/>
    <w:rsid w:val="00E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7FDE"/>
  <w15:chartTrackingRefBased/>
  <w15:docId w15:val="{A85DCEFE-E153-4E34-A193-41A3F4A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3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2024-12-04T11:18:00Z</dcterms:created>
  <dcterms:modified xsi:type="dcterms:W3CDTF">2024-12-04T11:18:00Z</dcterms:modified>
</cp:coreProperties>
</file>